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343E7E0E" w:rsidR="004C1736" w:rsidRPr="00CA5B7A" w:rsidRDefault="00B9610A"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 xml:space="preserve">Jeanne </w:t>
      </w:r>
      <w:proofErr w:type="spellStart"/>
      <w:r>
        <w:rPr>
          <w:rFonts w:asciiTheme="majorHAnsi" w:eastAsiaTheme="majorEastAsia" w:hAnsiTheme="majorHAnsi" w:cstheme="majorBidi"/>
          <w:spacing w:val="-10"/>
          <w:kern w:val="28"/>
          <w:sz w:val="56"/>
          <w:szCs w:val="56"/>
        </w:rPr>
        <w:t>Dumée</w:t>
      </w:r>
      <w:proofErr w:type="spellEnd"/>
      <w:r w:rsidR="00853DF7" w:rsidRPr="00853DF7">
        <w:rPr>
          <w:rFonts w:asciiTheme="majorHAnsi" w:eastAsiaTheme="majorEastAsia" w:hAnsiTheme="majorHAnsi" w:cstheme="majorBidi"/>
          <w:spacing w:val="-10"/>
          <w:kern w:val="28"/>
          <w:sz w:val="56"/>
          <w:szCs w:val="56"/>
        </w:rPr>
        <w:t xml:space="preserve"> </w:t>
      </w:r>
      <w:r w:rsidR="00F27FCD">
        <w:rPr>
          <w:rFonts w:asciiTheme="majorHAnsi" w:eastAsiaTheme="majorEastAsia" w:hAnsiTheme="majorHAnsi" w:cstheme="majorBidi"/>
          <w:spacing w:val="-10"/>
          <w:kern w:val="28"/>
          <w:sz w:val="56"/>
          <w:szCs w:val="56"/>
        </w:rPr>
        <w:t>(</w:t>
      </w:r>
      <w:r w:rsidR="000F3552">
        <w:rPr>
          <w:rFonts w:asciiTheme="majorHAnsi" w:eastAsiaTheme="majorEastAsia" w:hAnsiTheme="majorHAnsi" w:cstheme="majorBidi"/>
          <w:spacing w:val="-10"/>
          <w:kern w:val="28"/>
          <w:sz w:val="56"/>
          <w:szCs w:val="56"/>
        </w:rPr>
        <w:t>16</w:t>
      </w:r>
      <w:r>
        <w:rPr>
          <w:rFonts w:asciiTheme="majorHAnsi" w:eastAsiaTheme="majorEastAsia" w:hAnsiTheme="majorHAnsi" w:cstheme="majorBidi"/>
          <w:spacing w:val="-10"/>
          <w:kern w:val="28"/>
          <w:sz w:val="56"/>
          <w:szCs w:val="56"/>
        </w:rPr>
        <w:t>6</w:t>
      </w:r>
      <w:r w:rsidR="00853DF7">
        <w:rPr>
          <w:rFonts w:asciiTheme="majorHAnsi" w:eastAsiaTheme="majorEastAsia" w:hAnsiTheme="majorHAnsi" w:cstheme="majorBidi"/>
          <w:spacing w:val="-10"/>
          <w:kern w:val="28"/>
          <w:sz w:val="56"/>
          <w:szCs w:val="56"/>
        </w:rPr>
        <w:t>0</w:t>
      </w:r>
      <w:r w:rsidR="003F4C97">
        <w:rPr>
          <w:rFonts w:asciiTheme="majorHAnsi" w:eastAsiaTheme="majorEastAsia" w:hAnsiTheme="majorHAnsi" w:cstheme="majorBidi"/>
          <w:spacing w:val="-10"/>
          <w:kern w:val="28"/>
          <w:sz w:val="56"/>
          <w:szCs w:val="56"/>
        </w:rPr>
        <w:t xml:space="preserve"> - </w:t>
      </w:r>
      <w:r w:rsidR="005A4F40">
        <w:rPr>
          <w:rFonts w:asciiTheme="majorHAnsi" w:eastAsiaTheme="majorEastAsia" w:hAnsiTheme="majorHAnsi" w:cstheme="majorBidi"/>
          <w:spacing w:val="-10"/>
          <w:kern w:val="28"/>
          <w:sz w:val="56"/>
          <w:szCs w:val="56"/>
        </w:rPr>
        <w:t>1</w:t>
      </w:r>
      <w:r w:rsidR="00853DF7">
        <w:rPr>
          <w:rFonts w:asciiTheme="majorHAnsi" w:eastAsiaTheme="majorEastAsia" w:hAnsiTheme="majorHAnsi" w:cstheme="majorBidi"/>
          <w:spacing w:val="-10"/>
          <w:kern w:val="28"/>
          <w:sz w:val="56"/>
          <w:szCs w:val="56"/>
        </w:rPr>
        <w:t>7</w:t>
      </w:r>
      <w:r>
        <w:rPr>
          <w:rFonts w:asciiTheme="majorHAnsi" w:eastAsiaTheme="majorEastAsia" w:hAnsiTheme="majorHAnsi" w:cstheme="majorBidi"/>
          <w:spacing w:val="-10"/>
          <w:kern w:val="28"/>
          <w:sz w:val="56"/>
          <w:szCs w:val="56"/>
        </w:rPr>
        <w:t>06</w:t>
      </w:r>
      <w:r w:rsidR="00793873">
        <w:rPr>
          <w:rFonts w:asciiTheme="majorHAnsi" w:eastAsiaTheme="majorEastAsia" w:hAnsiTheme="majorHAnsi" w:cstheme="majorBidi"/>
          <w:spacing w:val="-10"/>
          <w:kern w:val="28"/>
          <w:sz w:val="56"/>
          <w:szCs w:val="56"/>
        </w:rPr>
        <w:t>)</w:t>
      </w:r>
    </w:p>
    <w:p w14:paraId="5E80E8C5" w14:textId="1583CEB9" w:rsidR="00CA5B7A" w:rsidRDefault="00CA5B7A">
      <w:pPr>
        <w:rPr>
          <w:b/>
          <w:bCs/>
        </w:rPr>
      </w:pPr>
    </w:p>
    <w:p w14:paraId="6AAA24F8" w14:textId="075A5219" w:rsidR="00F31F35" w:rsidRDefault="00F31F35">
      <w:r w:rsidRPr="00F31F35">
        <w:rPr>
          <w:b/>
          <w:bCs/>
        </w:rPr>
        <w:t xml:space="preserve">Début de </w:t>
      </w:r>
      <w:r w:rsidRPr="00697FF3">
        <w:rPr>
          <w:b/>
          <w:bCs/>
        </w:rPr>
        <w:t xml:space="preserve">la </w:t>
      </w:r>
      <w:hyperlink r:id="rId5" w:history="1">
        <w:r w:rsidRPr="005A4F40">
          <w:rPr>
            <w:rStyle w:val="Lienhypertexte"/>
            <w:b/>
            <w:bCs/>
          </w:rPr>
          <w:t xml:space="preserve">page </w:t>
        </w:r>
        <w:proofErr w:type="spellStart"/>
        <w:r w:rsidRPr="005A4F40">
          <w:rPr>
            <w:rStyle w:val="Lienhypertexte"/>
            <w:b/>
            <w:bCs/>
          </w:rPr>
          <w:t>Wikipedia</w:t>
        </w:r>
        <w:proofErr w:type="spellEnd"/>
        <w:r w:rsidRPr="005A4F40">
          <w:rPr>
            <w:rStyle w:val="Lienhypertexte"/>
            <w:b/>
            <w:bCs/>
          </w:rPr>
          <w:t xml:space="preserve"> la concernant</w:t>
        </w:r>
        <w:r w:rsidR="003D4DF8" w:rsidRPr="005A4F40">
          <w:rPr>
            <w:rStyle w:val="Lienhypertexte"/>
            <w:b/>
            <w:bCs/>
          </w:rPr>
          <w:t> </w:t>
        </w:r>
      </w:hyperlink>
      <w:r w:rsidR="003D4DF8" w:rsidRPr="00697FF3">
        <w:rPr>
          <w:b/>
          <w:bCs/>
        </w:rPr>
        <w:t>:</w:t>
      </w:r>
      <w:r w:rsidR="009819F3">
        <w:rPr>
          <w:b/>
          <w:bCs/>
        </w:rPr>
        <w:t xml:space="preserve"> </w:t>
      </w:r>
    </w:p>
    <w:p w14:paraId="3B3B971F" w14:textId="77777777" w:rsidR="00B9610A" w:rsidRPr="00B9610A" w:rsidRDefault="00B9610A" w:rsidP="00B9610A">
      <w:pPr>
        <w:jc w:val="both"/>
      </w:pPr>
      <w:r w:rsidRPr="00B9610A">
        <w:t xml:space="preserve">Jeanne </w:t>
      </w:r>
      <w:proofErr w:type="spellStart"/>
      <w:r w:rsidRPr="00B9610A">
        <w:t>Dumée</w:t>
      </w:r>
      <w:proofErr w:type="spellEnd"/>
      <w:r w:rsidRPr="00B9610A">
        <w:t xml:space="preserve"> (1660-1706) est l'auteure d'Entretiens exposant le système de </w:t>
      </w:r>
      <w:hyperlink r:id="rId6" w:tooltip="Copernic" w:history="1">
        <w:r w:rsidRPr="00B9610A">
          <w:t>Copernic</w:t>
        </w:r>
      </w:hyperlink>
      <w:r w:rsidRPr="00B9610A">
        <w:t xml:space="preserve"> et apportant des arguments en sa faveur. </w:t>
      </w:r>
    </w:p>
    <w:p w14:paraId="782140FF" w14:textId="143DCB9A" w:rsidR="00B9610A" w:rsidRPr="00B9610A" w:rsidRDefault="00B9610A" w:rsidP="00B9610A">
      <w:pPr>
        <w:jc w:val="both"/>
      </w:pPr>
      <w:hyperlink r:id="rId7" w:tooltip="Joseph Jérôme Lefrançois de Lalande" w:history="1">
        <w:r w:rsidRPr="00B9610A">
          <w:t>Jérôme de Lalande</w:t>
        </w:r>
      </w:hyperlink>
      <w:r w:rsidRPr="00B9610A">
        <w:t xml:space="preserve"> la mentionne parmi les femmes </w:t>
      </w:r>
      <w:hyperlink r:id="rId8" w:tooltip="Astronome" w:history="1">
        <w:r w:rsidRPr="00B9610A">
          <w:t>astronomes</w:t>
        </w:r>
      </w:hyperlink>
      <w:r w:rsidRPr="00B9610A">
        <w:t xml:space="preserve"> ; de nos jours, Jean-Pierre Poirier la considère comme telle. </w:t>
      </w:r>
    </w:p>
    <w:p w14:paraId="3454333E" w14:textId="10CDE95B" w:rsidR="00697FF3" w:rsidRDefault="00697FF3" w:rsidP="00697FF3">
      <w:pPr>
        <w:pStyle w:val="Titre1"/>
      </w:pPr>
      <w:r>
        <w:t>Une vidéo</w:t>
      </w:r>
    </w:p>
    <w:p w14:paraId="2AF8CABA" w14:textId="60A42514" w:rsidR="00B9610A" w:rsidRPr="00B9610A" w:rsidRDefault="00B9610A" w:rsidP="00B9610A">
      <w:hyperlink r:id="rId9" w:history="1">
        <w:r w:rsidRPr="00B9610A">
          <w:rPr>
            <w:rStyle w:val="Lienhypertexte"/>
          </w:rPr>
          <w:t xml:space="preserve">Jeanne </w:t>
        </w:r>
        <w:proofErr w:type="spellStart"/>
        <w:r w:rsidRPr="00B9610A">
          <w:rPr>
            <w:rStyle w:val="Lienhypertexte"/>
          </w:rPr>
          <w:t>Dumée</w:t>
        </w:r>
        <w:proofErr w:type="spellEnd"/>
        <w:r w:rsidRPr="00B9610A">
          <w:rPr>
            <w:rStyle w:val="Lienhypertexte"/>
          </w:rPr>
          <w:t xml:space="preserve"> - </w:t>
        </w:r>
        <w:proofErr w:type="spellStart"/>
        <w:r w:rsidRPr="00B9610A">
          <w:rPr>
            <w:rStyle w:val="Lienhypertexte"/>
          </w:rPr>
          <w:t>Mujeres</w:t>
        </w:r>
        <w:proofErr w:type="spellEnd"/>
        <w:r w:rsidRPr="00B9610A">
          <w:rPr>
            <w:rStyle w:val="Lienhypertexte"/>
          </w:rPr>
          <w:t xml:space="preserve"> en la </w:t>
        </w:r>
        <w:proofErr w:type="spellStart"/>
        <w:r w:rsidRPr="00B9610A">
          <w:rPr>
            <w:rStyle w:val="Lienhypertexte"/>
          </w:rPr>
          <w:t>Ciencia</w:t>
        </w:r>
        <w:proofErr w:type="spellEnd"/>
      </w:hyperlink>
      <w:r>
        <w:t xml:space="preserve"> (TCU 620 </w:t>
      </w:r>
      <w:r w:rsidRPr="00B9610A">
        <w:t xml:space="preserve">- </w:t>
      </w:r>
      <w:proofErr w:type="spellStart"/>
      <w:r w:rsidRPr="00B9610A">
        <w:t>Apoyo</w:t>
      </w:r>
      <w:proofErr w:type="spellEnd"/>
      <w:r w:rsidRPr="00B9610A">
        <w:t xml:space="preserve"> </w:t>
      </w:r>
      <w:proofErr w:type="spellStart"/>
      <w:r w:rsidRPr="00B9610A">
        <w:t>Escolar</w:t>
      </w:r>
      <w:proofErr w:type="spellEnd"/>
      <w:r w:rsidRPr="00B9610A">
        <w:t xml:space="preserve"> y </w:t>
      </w:r>
      <w:proofErr w:type="spellStart"/>
      <w:r w:rsidRPr="00B9610A">
        <w:t>Desarrollo</w:t>
      </w:r>
      <w:proofErr w:type="spellEnd"/>
      <w:r w:rsidRPr="00B9610A">
        <w:t xml:space="preserve"> </w:t>
      </w:r>
      <w:proofErr w:type="spellStart"/>
      <w:r w:rsidRPr="00B9610A">
        <w:t>Comunal</w:t>
      </w:r>
      <w:proofErr w:type="spellEnd"/>
      <w:r>
        <w:t>) (en espagnol)</w:t>
      </w:r>
    </w:p>
    <w:p w14:paraId="08A6EF74" w14:textId="7BEDF34F" w:rsidR="00697FF3" w:rsidRPr="00697FF3" w:rsidRDefault="00697FF3" w:rsidP="00697FF3"/>
    <w:p w14:paraId="23ACA2A8" w14:textId="6B52AA03" w:rsidR="00441B18" w:rsidRPr="00094E5F" w:rsidRDefault="00441B18" w:rsidP="00094E5F"/>
    <w:p w14:paraId="592244BC" w14:textId="51F70F0D" w:rsidR="00133841" w:rsidRDefault="005A4F40" w:rsidP="00133841">
      <w:pPr>
        <w:jc w:val="both"/>
        <w:rPr>
          <w:rFonts w:asciiTheme="majorHAnsi" w:eastAsiaTheme="majorEastAsia" w:hAnsiTheme="majorHAnsi" w:cstheme="majorBidi"/>
          <w:color w:val="2F5496" w:themeColor="accent1" w:themeShade="BF"/>
          <w:sz w:val="32"/>
          <w:szCs w:val="32"/>
        </w:rPr>
      </w:pPr>
      <w:bookmarkStart w:id="0" w:name="_Hlk203061482"/>
      <w:r>
        <w:rPr>
          <w:noProof/>
        </w:rPr>
        <w:drawing>
          <wp:anchor distT="0" distB="0" distL="114300" distR="114300" simplePos="0" relativeHeight="251658240" behindDoc="0" locked="0" layoutInCell="1" allowOverlap="1" wp14:anchorId="1099664E" wp14:editId="25BDBA98">
            <wp:simplePos x="0" y="0"/>
            <wp:positionH relativeFrom="margin">
              <wp:align>right</wp:align>
            </wp:positionH>
            <wp:positionV relativeFrom="paragraph">
              <wp:posOffset>17780</wp:posOffset>
            </wp:positionV>
            <wp:extent cx="2588869" cy="4127500"/>
            <wp:effectExtent l="0" t="0" r="2540" b="6350"/>
            <wp:wrapSquare wrapText="bothSides"/>
            <wp:docPr id="13949061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88869" cy="4127500"/>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3C7CDCA7" w14:textId="2DABEF37" w:rsidR="00697FF3" w:rsidRPr="00697FF3" w:rsidRDefault="005A4F40" w:rsidP="005A4F40">
      <w:pPr>
        <w:jc w:val="both"/>
      </w:pPr>
      <w:r w:rsidRPr="005A4F40">
        <w:t>« Être à la place de », tel est le secret de l’Homo sapiens. C’est le début de la réflexion, de l’</w:t>
      </w:r>
      <w:proofErr w:type="spellStart"/>
      <w:r w:rsidRPr="005A4F40">
        <w:t>auto-réflexion</w:t>
      </w:r>
      <w:proofErr w:type="spellEnd"/>
      <w:r w:rsidRPr="005A4F40">
        <w:t>, et aussi le début du langage. L’activité mentale de l’homme est basée sur des images internes qui sont « à la place de » quelque chose. Et donc la métaphore, qui se réfère à une chose en en mentionnant une autre, est la base fondamentale de notre raisonnement symbolique et de la science. La métaphore scientifique fait une comparaison entre un aspect de la nature qui n’est pas compréhensible et ce qui est déjà connu pour créer une nouvelle connaissance.</w:t>
      </w:r>
      <w:r w:rsidRPr="005A4F40">
        <w:br/>
        <w:t>Les premières femmes scientifiques furent des astronomes. Beaucoup ont travaillé à l’ombre d’un homme : père, frère, mari. Malgré ça, elles ont été capables de développer leur indépendance et d’obtenir leurs propres résultats scientifiques.</w:t>
      </w:r>
      <w:r w:rsidRPr="005A4F40">
        <w:br/>
        <w:t>Ce livre en présente quelques-unes qui ont marqué la recherche astronomique. On y découvre les métaphores qu’elles ont utilisées, consciemment ou inconsciemment, conceptuelles ou intrinsèquement scientifiques, mais aussi des métaphores identifiant leur vie et leur personnage.</w:t>
      </w:r>
    </w:p>
    <w:p w14:paraId="429F34CC" w14:textId="77777777" w:rsidR="005A4F40" w:rsidRDefault="005A4F40" w:rsidP="00160415">
      <w:pPr>
        <w:jc w:val="both"/>
        <w:rPr>
          <w:b/>
          <w:bCs/>
        </w:rPr>
      </w:pPr>
    </w:p>
    <w:p w14:paraId="10FAA66B" w14:textId="77777777" w:rsidR="005A4F40" w:rsidRDefault="005A4F40" w:rsidP="00160415">
      <w:pPr>
        <w:jc w:val="both"/>
        <w:rPr>
          <w:b/>
          <w:bCs/>
        </w:rPr>
      </w:pPr>
    </w:p>
    <w:p w14:paraId="5DAB5D06" w14:textId="4ED03CEA" w:rsidR="00160415" w:rsidRDefault="00BA4F0B" w:rsidP="005A4F40">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0"/>
      <w:r w:rsidR="005A4F40">
        <w:t xml:space="preserve">Plusieurs femmes ayant travaillé en astronomie sont présentées dans ce livre assez court. La présentation est accompagnée d’une réflexion sur la place des femmes en sciences, et en astronomie en particulier, au fil des siècles. L’autrice, </w:t>
      </w:r>
      <w:r w:rsidR="005A4F40" w:rsidRPr="005A4F40">
        <w:t xml:space="preserve">Anna </w:t>
      </w:r>
      <w:proofErr w:type="spellStart"/>
      <w:r w:rsidR="005A4F40" w:rsidRPr="005A4F40">
        <w:t>Curir</w:t>
      </w:r>
      <w:proofErr w:type="spellEnd"/>
      <w:r w:rsidR="005A4F40">
        <w:t>,</w:t>
      </w:r>
      <w:r w:rsidR="005A4F40" w:rsidRPr="005A4F40">
        <w:t xml:space="preserve"> est astrophysicienne à l’INAF (Italie). Ses recherches portent sur les trous noirs, l’évolution des galaxies et l’histoire de l’astronomie. Elle a aussi un diplôme en psychologie.</w:t>
      </w:r>
    </w:p>
    <w:sectPr w:rsidR="0016041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A5C0F"/>
    <w:rsid w:val="000B10A9"/>
    <w:rsid w:val="000C777E"/>
    <w:rsid w:val="000F3552"/>
    <w:rsid w:val="00102407"/>
    <w:rsid w:val="001116CC"/>
    <w:rsid w:val="00113C3E"/>
    <w:rsid w:val="00115197"/>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65752"/>
    <w:rsid w:val="003713C4"/>
    <w:rsid w:val="003811BB"/>
    <w:rsid w:val="00383544"/>
    <w:rsid w:val="00390DF3"/>
    <w:rsid w:val="00392F90"/>
    <w:rsid w:val="003A66BB"/>
    <w:rsid w:val="003A7086"/>
    <w:rsid w:val="003C0131"/>
    <w:rsid w:val="003C774C"/>
    <w:rsid w:val="003D4DF8"/>
    <w:rsid w:val="003F4C97"/>
    <w:rsid w:val="00402C35"/>
    <w:rsid w:val="0041408E"/>
    <w:rsid w:val="0041564F"/>
    <w:rsid w:val="00430C75"/>
    <w:rsid w:val="00441B18"/>
    <w:rsid w:val="00444AF9"/>
    <w:rsid w:val="00452181"/>
    <w:rsid w:val="00454CB3"/>
    <w:rsid w:val="0047266F"/>
    <w:rsid w:val="00472B16"/>
    <w:rsid w:val="00480C62"/>
    <w:rsid w:val="00483958"/>
    <w:rsid w:val="004A3DAC"/>
    <w:rsid w:val="004C1736"/>
    <w:rsid w:val="004C2E01"/>
    <w:rsid w:val="004E2739"/>
    <w:rsid w:val="005001C0"/>
    <w:rsid w:val="00526458"/>
    <w:rsid w:val="00556885"/>
    <w:rsid w:val="00562471"/>
    <w:rsid w:val="005660C5"/>
    <w:rsid w:val="0058450F"/>
    <w:rsid w:val="0058455F"/>
    <w:rsid w:val="00585FF8"/>
    <w:rsid w:val="00592068"/>
    <w:rsid w:val="00597457"/>
    <w:rsid w:val="005A4F40"/>
    <w:rsid w:val="005A6B86"/>
    <w:rsid w:val="005C0647"/>
    <w:rsid w:val="005C402C"/>
    <w:rsid w:val="0060199A"/>
    <w:rsid w:val="0060761F"/>
    <w:rsid w:val="00612B32"/>
    <w:rsid w:val="00615589"/>
    <w:rsid w:val="00630CBB"/>
    <w:rsid w:val="00635CC0"/>
    <w:rsid w:val="00643894"/>
    <w:rsid w:val="006514AB"/>
    <w:rsid w:val="006519B1"/>
    <w:rsid w:val="00667626"/>
    <w:rsid w:val="00680C27"/>
    <w:rsid w:val="00697FF3"/>
    <w:rsid w:val="006B4B14"/>
    <w:rsid w:val="006C5C27"/>
    <w:rsid w:val="006C70E6"/>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780D"/>
    <w:rsid w:val="007C6EC2"/>
    <w:rsid w:val="007F4DB6"/>
    <w:rsid w:val="00807C52"/>
    <w:rsid w:val="00822F65"/>
    <w:rsid w:val="00831DAF"/>
    <w:rsid w:val="008335DD"/>
    <w:rsid w:val="0084188E"/>
    <w:rsid w:val="00853662"/>
    <w:rsid w:val="00853DF7"/>
    <w:rsid w:val="0088042F"/>
    <w:rsid w:val="008815F6"/>
    <w:rsid w:val="00881A19"/>
    <w:rsid w:val="00895A9F"/>
    <w:rsid w:val="008A1F5C"/>
    <w:rsid w:val="008A43E2"/>
    <w:rsid w:val="008B56BB"/>
    <w:rsid w:val="008C6F10"/>
    <w:rsid w:val="008E0F8F"/>
    <w:rsid w:val="008F098B"/>
    <w:rsid w:val="008F59DC"/>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2766B"/>
    <w:rsid w:val="00B52D7C"/>
    <w:rsid w:val="00B534AD"/>
    <w:rsid w:val="00B6007D"/>
    <w:rsid w:val="00B716A3"/>
    <w:rsid w:val="00B95E86"/>
    <w:rsid w:val="00B9610A"/>
    <w:rsid w:val="00BA4F0B"/>
    <w:rsid w:val="00BA5BE1"/>
    <w:rsid w:val="00BA6295"/>
    <w:rsid w:val="00BB2782"/>
    <w:rsid w:val="00C17D40"/>
    <w:rsid w:val="00C2103D"/>
    <w:rsid w:val="00C22973"/>
    <w:rsid w:val="00C23A67"/>
    <w:rsid w:val="00C263FF"/>
    <w:rsid w:val="00C3179B"/>
    <w:rsid w:val="00C37608"/>
    <w:rsid w:val="00C40AFC"/>
    <w:rsid w:val="00C41401"/>
    <w:rsid w:val="00C43587"/>
    <w:rsid w:val="00C54C8C"/>
    <w:rsid w:val="00C61CFA"/>
    <w:rsid w:val="00C65F24"/>
    <w:rsid w:val="00C7114B"/>
    <w:rsid w:val="00C770C8"/>
    <w:rsid w:val="00C927F5"/>
    <w:rsid w:val="00C94696"/>
    <w:rsid w:val="00C959A8"/>
    <w:rsid w:val="00CA5B7A"/>
    <w:rsid w:val="00CB110B"/>
    <w:rsid w:val="00CB7CDC"/>
    <w:rsid w:val="00CD7559"/>
    <w:rsid w:val="00CE01A5"/>
    <w:rsid w:val="00CF11FB"/>
    <w:rsid w:val="00CF2E00"/>
    <w:rsid w:val="00D26287"/>
    <w:rsid w:val="00D46FAB"/>
    <w:rsid w:val="00D6359B"/>
    <w:rsid w:val="00D85841"/>
    <w:rsid w:val="00D86B2A"/>
    <w:rsid w:val="00D87698"/>
    <w:rsid w:val="00D877D3"/>
    <w:rsid w:val="00D97A23"/>
    <w:rsid w:val="00DA79CB"/>
    <w:rsid w:val="00DB0C34"/>
    <w:rsid w:val="00DB1671"/>
    <w:rsid w:val="00DD3F12"/>
    <w:rsid w:val="00E02BF3"/>
    <w:rsid w:val="00E04E09"/>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070B5"/>
    <w:rsid w:val="00F2395E"/>
    <w:rsid w:val="00F27FCD"/>
    <w:rsid w:val="00F31F35"/>
    <w:rsid w:val="00F321C5"/>
    <w:rsid w:val="00F36A90"/>
    <w:rsid w:val="00F555CA"/>
    <w:rsid w:val="00F661FE"/>
    <w:rsid w:val="00F67FE1"/>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styleId="Marquedecommentaire">
    <w:name w:val="annotation reference"/>
    <w:basedOn w:val="Policepardfaut"/>
    <w:uiPriority w:val="99"/>
    <w:semiHidden/>
    <w:unhideWhenUsed/>
    <w:rsid w:val="005A4F40"/>
    <w:rPr>
      <w:sz w:val="16"/>
      <w:szCs w:val="16"/>
    </w:rPr>
  </w:style>
  <w:style w:type="paragraph" w:styleId="Commentaire">
    <w:name w:val="annotation text"/>
    <w:basedOn w:val="Normal"/>
    <w:link w:val="CommentaireCar"/>
    <w:uiPriority w:val="99"/>
    <w:semiHidden/>
    <w:unhideWhenUsed/>
    <w:rsid w:val="005A4F40"/>
    <w:rPr>
      <w:sz w:val="20"/>
      <w:szCs w:val="20"/>
    </w:rPr>
  </w:style>
  <w:style w:type="character" w:customStyle="1" w:styleId="CommentaireCar">
    <w:name w:val="Commentaire Car"/>
    <w:basedOn w:val="Policepardfaut"/>
    <w:link w:val="Commentaire"/>
    <w:uiPriority w:val="99"/>
    <w:semiHidden/>
    <w:rsid w:val="005A4F40"/>
    <w:rPr>
      <w:sz w:val="20"/>
      <w:szCs w:val="20"/>
    </w:rPr>
  </w:style>
  <w:style w:type="paragraph" w:styleId="Objetducommentaire">
    <w:name w:val="annotation subject"/>
    <w:basedOn w:val="Commentaire"/>
    <w:next w:val="Commentaire"/>
    <w:link w:val="ObjetducommentaireCar"/>
    <w:uiPriority w:val="99"/>
    <w:semiHidden/>
    <w:unhideWhenUsed/>
    <w:rsid w:val="005A4F40"/>
    <w:rPr>
      <w:b/>
      <w:bCs/>
    </w:rPr>
  </w:style>
  <w:style w:type="character" w:customStyle="1" w:styleId="ObjetducommentaireCar">
    <w:name w:val="Objet du commentaire Car"/>
    <w:basedOn w:val="CommentaireCar"/>
    <w:link w:val="Objetducommentaire"/>
    <w:uiPriority w:val="99"/>
    <w:semiHidden/>
    <w:rsid w:val="005A4F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Astronome" TargetMode="External"/><Relationship Id="rId3" Type="http://schemas.openxmlformats.org/officeDocument/2006/relationships/settings" Target="settings.xml"/><Relationship Id="rId7" Type="http://schemas.openxmlformats.org/officeDocument/2006/relationships/hyperlink" Target="https://fr.wikipedia.org/wiki/Joseph_J%C3%A9r%C3%B4me_Lefran%C3%A7ois_de_Lalan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r.wikipedia.org/wiki/Copernic" TargetMode="External"/><Relationship Id="rId11" Type="http://schemas.openxmlformats.org/officeDocument/2006/relationships/fontTable" Target="fontTable.xml"/><Relationship Id="rId5" Type="http://schemas.openxmlformats.org/officeDocument/2006/relationships/hyperlink" Target="https://fr.wikipedia.org/wiki/Jeanne_Dum%C3%A9e"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youtube.com/watch?v=Hc0biOyx6Iw"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365</Words>
  <Characters>2013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2</cp:revision>
  <dcterms:created xsi:type="dcterms:W3CDTF">2025-10-08T12:38:00Z</dcterms:created>
  <dcterms:modified xsi:type="dcterms:W3CDTF">2025-10-08T12:38:00Z</dcterms:modified>
</cp:coreProperties>
</file>